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2CB0C" w14:textId="20ABCF20" w:rsidR="009C7F1A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55580C2A" wp14:editId="2BB54B34">
            <wp:extent cx="5029200" cy="253422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3734" cy="25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C222" w14:textId="47E58A02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67A85954" wp14:editId="0F443D04">
            <wp:extent cx="5940425" cy="7226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C9C8" w14:textId="77777777" w:rsidR="00330EE1" w:rsidRPr="00843D9F" w:rsidRDefault="00330EE1" w:rsidP="00330EE1">
      <w:pPr>
        <w:rPr>
          <w:rFonts w:ascii="Times New Roman" w:hAnsi="Times New Roman" w:cs="Times New Roman"/>
        </w:rPr>
      </w:pPr>
      <w:proofErr w:type="spellStart"/>
      <w:r w:rsidRPr="00843D9F">
        <w:rPr>
          <w:rFonts w:ascii="Times New Roman" w:hAnsi="Times New Roman" w:cs="Times New Roman"/>
        </w:rPr>
        <w:t>self</w:t>
      </w:r>
      <w:proofErr w:type="spellEnd"/>
      <w:r w:rsidRPr="00843D9F">
        <w:rPr>
          <w:rFonts w:ascii="Times New Roman" w:hAnsi="Times New Roman" w:cs="Times New Roman"/>
        </w:rPr>
        <w:t xml:space="preserve"> - аналог </w:t>
      </w:r>
      <w:proofErr w:type="spellStart"/>
      <w:r w:rsidRPr="00843D9F">
        <w:rPr>
          <w:rFonts w:ascii="Times New Roman" w:hAnsi="Times New Roman" w:cs="Times New Roman"/>
        </w:rPr>
        <w:t>this</w:t>
      </w:r>
      <w:proofErr w:type="spellEnd"/>
      <w:r w:rsidRPr="00843D9F">
        <w:rPr>
          <w:rFonts w:ascii="Times New Roman" w:hAnsi="Times New Roman" w:cs="Times New Roman"/>
        </w:rPr>
        <w:t xml:space="preserve"> из других языков, представляет конкретный объект класса.</w:t>
      </w:r>
    </w:p>
    <w:p w14:paraId="6C726148" w14:textId="77777777" w:rsidR="00330EE1" w:rsidRPr="00843D9F" w:rsidRDefault="00330EE1" w:rsidP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>Вызывается через оператор точка для конкретного объекта.</w:t>
      </w:r>
    </w:p>
    <w:p w14:paraId="7B0AEF87" w14:textId="77777777" w:rsidR="00330EE1" w:rsidRPr="00843D9F" w:rsidRDefault="00330EE1" w:rsidP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>Можно явно вызвать от класса и передать объект первым аргументом.</w:t>
      </w:r>
    </w:p>
    <w:p w14:paraId="0A97AB74" w14:textId="77777777" w:rsidR="00330EE1" w:rsidRPr="00843D9F" w:rsidRDefault="00330EE1" w:rsidP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>класс может содержать атрибуты и методы. Атрибут может быть статическим и динамическим (уровня объекта класса). Суть в том, что для работы со статическим атрибутом, вам не нужно создавать экземпляр класса, а для работы с динамическим – нужно.</w:t>
      </w:r>
    </w:p>
    <w:p w14:paraId="4BEC5A79" w14:textId="4101E9CF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7D45C58F" wp14:editId="2377ABAE">
            <wp:extent cx="5940425" cy="33331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7B80" w14:textId="4CE87BE5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DF61A3" wp14:editId="731377D1">
            <wp:extent cx="5940425" cy="29089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DA7C" w14:textId="63F7E3D8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7D1D34D8" wp14:editId="2DA3120A">
            <wp:extent cx="5940425" cy="29698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C9FC" w14:textId="53F0ED75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 xml:space="preserve">ДЕСТРУКТОР - </w:t>
      </w:r>
      <w:r w:rsidRPr="00843D9F">
        <w:rPr>
          <w:rFonts w:ascii="Times New Roman" w:hAnsi="Times New Roman" w:cs="Times New Roman"/>
          <w:lang w:val="en-US"/>
        </w:rPr>
        <w:t>__del__</w:t>
      </w:r>
    </w:p>
    <w:p w14:paraId="5CD27340" w14:textId="3C430E53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2C30004F" wp14:editId="48889EDB">
            <wp:extent cx="5934903" cy="274358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8FC6" w14:textId="77777777" w:rsidR="00330EE1" w:rsidRPr="00843D9F" w:rsidRDefault="00330EE1" w:rsidP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lastRenderedPageBreak/>
        <w:t>Инкапсуляция в Python работает лишь на уровне соглашения между программистами о том, какие атрибуты являются общедоступными, а какие — внутренними.</w:t>
      </w:r>
    </w:p>
    <w:p w14:paraId="0EB07776" w14:textId="77777777" w:rsidR="00330EE1" w:rsidRPr="00843D9F" w:rsidRDefault="00330EE1" w:rsidP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>Одиночное подчеркивание в начале имени атрибута говорит о том, что переменная или метод не предназначен для использования вне методов класса, однако атрибут доступен по этому имени.</w:t>
      </w:r>
    </w:p>
    <w:p w14:paraId="73896D07" w14:textId="266E3C89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7AA17B44" wp14:editId="166B1E18">
            <wp:extent cx="5940425" cy="2569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27FD" w14:textId="3901A38F" w:rsidR="00330EE1" w:rsidRPr="00843D9F" w:rsidRDefault="00330EE1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3834286E" wp14:editId="2FC6B702">
            <wp:extent cx="5173980" cy="2863802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981" cy="28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CBD2" w14:textId="77777777" w:rsidR="007E2F67" w:rsidRPr="00843D9F" w:rsidRDefault="007E2F67" w:rsidP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>Полиморфизм - разное поведение одного и того же метода в разных классах. Например, мы можем сложить два числа, и можем сложить две строки. При этом получим разный результат, так как числа и строки являются разными классами.</w:t>
      </w:r>
    </w:p>
    <w:p w14:paraId="05131838" w14:textId="7567A708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6BBD91D8" wp14:editId="78AFCCBB">
            <wp:extent cx="3848100" cy="19448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2" cy="19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DFE9" w14:textId="4579A612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0A5C17" wp14:editId="3B159172">
            <wp:extent cx="4899660" cy="281671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3815" cy="28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CA57" w14:textId="1BB97F02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14B83F6F" wp14:editId="41D822BD">
            <wp:extent cx="5940425" cy="24657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3B1B" w14:textId="69F156DC" w:rsidR="007E2F67" w:rsidRPr="00843D9F" w:rsidRDefault="007E2F67">
      <w:pPr>
        <w:rPr>
          <w:rFonts w:ascii="Times New Roman" w:hAnsi="Times New Roman" w:cs="Times New Roman"/>
        </w:rPr>
      </w:pPr>
    </w:p>
    <w:p w14:paraId="6A9E1B4C" w14:textId="5ADBC8F1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7965B5F6" wp14:editId="3B1CCC70">
            <wp:extent cx="4541520" cy="26710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0376" cy="267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A0BD" w14:textId="70FED021" w:rsidR="007E2F67" w:rsidRPr="00843D9F" w:rsidRDefault="007E2F67">
      <w:pPr>
        <w:rPr>
          <w:rFonts w:ascii="Times New Roman" w:hAnsi="Times New Roman" w:cs="Times New Roman"/>
        </w:rPr>
      </w:pPr>
    </w:p>
    <w:p w14:paraId="7A8368A3" w14:textId="1E522FBA" w:rsidR="007E2F67" w:rsidRPr="00843D9F" w:rsidRDefault="007E2F67">
      <w:pPr>
        <w:rPr>
          <w:rFonts w:ascii="Times New Roman" w:hAnsi="Times New Roman" w:cs="Times New Roman"/>
        </w:rPr>
      </w:pPr>
    </w:p>
    <w:p w14:paraId="51FDA572" w14:textId="527D1B54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3544B0" wp14:editId="4A7A578A">
            <wp:extent cx="4914900" cy="238100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8604" cy="23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4952" w14:textId="32B4041E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5B97106A" wp14:editId="60F85A7B">
            <wp:extent cx="5940425" cy="23279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ECD" w14:textId="2D05C173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5A8068DD" wp14:editId="34A4B021">
            <wp:extent cx="3718560" cy="2169524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1073" cy="217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B6C9" w14:textId="77777777" w:rsidR="007E2F67" w:rsidRPr="00843D9F" w:rsidRDefault="007E2F67" w:rsidP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</w:rPr>
        <w:t>Свойством называется такой метод класса, работа с которым подобна работе с атрибутом. Для объявления метода свойством необходимо использовать декоратор </w:t>
      </w:r>
      <w:r w:rsidRPr="00843D9F">
        <w:rPr>
          <w:rFonts w:ascii="Times New Roman" w:hAnsi="Times New Roman" w:cs="Times New Roman"/>
          <w:i/>
          <w:iCs/>
        </w:rPr>
        <w:t>@property</w:t>
      </w:r>
      <w:r w:rsidRPr="00843D9F">
        <w:rPr>
          <w:rFonts w:ascii="Times New Roman" w:hAnsi="Times New Roman" w:cs="Times New Roman"/>
        </w:rPr>
        <w:t>.</w:t>
      </w:r>
    </w:p>
    <w:p w14:paraId="50DB1BFD" w14:textId="5053DFA5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D2F083" wp14:editId="4F05FE9A">
            <wp:extent cx="3169920" cy="227298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6395" cy="22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8E50" w14:textId="5630FC88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45C9BC93" wp14:editId="675AA108">
            <wp:extent cx="3604260" cy="189132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7611" cy="18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CD3E" w14:textId="68EB9F84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069E728F" wp14:editId="0BB63A6A">
            <wp:extent cx="2545080" cy="2013979"/>
            <wp:effectExtent l="0" t="0" r="762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0104" cy="20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6ED5" w14:textId="179CFC2A" w:rsidR="007E2F67" w:rsidRPr="00843D9F" w:rsidRDefault="007E2F67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16E47012" wp14:editId="38AE45EB">
            <wp:extent cx="2554240" cy="26212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1033" cy="262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8795" w14:textId="1767656A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C9B5A5" wp14:editId="7044B883">
            <wp:extent cx="4945380" cy="2663792"/>
            <wp:effectExtent l="0" t="0" r="762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689" cy="26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55AB" w14:textId="421C03FE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3DE9FB93" wp14:editId="54650274">
            <wp:extent cx="5630061" cy="476316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F7AC" w14:textId="3228D425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44C5BDBB" wp14:editId="76FF107F">
            <wp:extent cx="5940425" cy="29133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5A98" w14:textId="1E705629" w:rsidR="00843D9F" w:rsidRPr="00843D9F" w:rsidRDefault="00843D9F">
      <w:pPr>
        <w:rPr>
          <w:rFonts w:ascii="Times New Roman" w:hAnsi="Times New Roman" w:cs="Times New Roman"/>
        </w:rPr>
      </w:pPr>
    </w:p>
    <w:p w14:paraId="56A61313" w14:textId="3C3691E0" w:rsidR="00843D9F" w:rsidRPr="00843D9F" w:rsidRDefault="00843D9F">
      <w:pPr>
        <w:rPr>
          <w:rFonts w:ascii="Times New Roman" w:hAnsi="Times New Roman" w:cs="Times New Roman"/>
        </w:rPr>
      </w:pPr>
    </w:p>
    <w:p w14:paraId="14870D47" w14:textId="1C151A89" w:rsidR="00843D9F" w:rsidRPr="00843D9F" w:rsidRDefault="00843D9F">
      <w:pPr>
        <w:rPr>
          <w:rFonts w:ascii="Times New Roman" w:hAnsi="Times New Roman" w:cs="Times New Roman"/>
        </w:rPr>
      </w:pPr>
    </w:p>
    <w:p w14:paraId="70A7C705" w14:textId="6F8AEF11" w:rsidR="00843D9F" w:rsidRPr="00843D9F" w:rsidRDefault="00843D9F">
      <w:pPr>
        <w:rPr>
          <w:rFonts w:ascii="Times New Roman" w:hAnsi="Times New Roman" w:cs="Times New Roman"/>
        </w:rPr>
      </w:pPr>
    </w:p>
    <w:p w14:paraId="400260E1" w14:textId="364B5B66" w:rsidR="00843D9F" w:rsidRPr="00843D9F" w:rsidRDefault="00843D9F">
      <w:pPr>
        <w:rPr>
          <w:rFonts w:ascii="Times New Roman" w:hAnsi="Times New Roman" w:cs="Times New Roman"/>
        </w:rPr>
      </w:pPr>
    </w:p>
    <w:p w14:paraId="03FE32B9" w14:textId="49EC8E71" w:rsidR="00843D9F" w:rsidRPr="00843D9F" w:rsidRDefault="00843D9F">
      <w:pPr>
        <w:rPr>
          <w:rFonts w:ascii="Times New Roman" w:hAnsi="Times New Roman" w:cs="Times New Roman"/>
        </w:rPr>
      </w:pPr>
    </w:p>
    <w:p w14:paraId="1321577A" w14:textId="01258F4F" w:rsidR="00843D9F" w:rsidRPr="00843D9F" w:rsidRDefault="00843D9F">
      <w:pPr>
        <w:rPr>
          <w:rFonts w:ascii="Times New Roman" w:hAnsi="Times New Roman" w:cs="Times New Roman"/>
        </w:rPr>
      </w:pPr>
    </w:p>
    <w:p w14:paraId="18F76EB7" w14:textId="675F31FA" w:rsidR="00843D9F" w:rsidRPr="00843D9F" w:rsidRDefault="00843D9F">
      <w:pPr>
        <w:rPr>
          <w:rFonts w:ascii="Times New Roman" w:hAnsi="Times New Roman" w:cs="Times New Roman"/>
        </w:rPr>
      </w:pPr>
    </w:p>
    <w:p w14:paraId="4A0D44CF" w14:textId="7A159A74" w:rsidR="00843D9F" w:rsidRPr="00843D9F" w:rsidRDefault="00843D9F">
      <w:pPr>
        <w:rPr>
          <w:rFonts w:ascii="Times New Roman" w:hAnsi="Times New Roman" w:cs="Times New Roman"/>
        </w:rPr>
      </w:pPr>
    </w:p>
    <w:p w14:paraId="29D34B81" w14:textId="2A0454FA" w:rsidR="00843D9F" w:rsidRPr="00843D9F" w:rsidRDefault="00843D9F">
      <w:pPr>
        <w:rPr>
          <w:rFonts w:ascii="Times New Roman" w:hAnsi="Times New Roman" w:cs="Times New Roman"/>
        </w:rPr>
      </w:pPr>
    </w:p>
    <w:p w14:paraId="584025E5" w14:textId="77777777" w:rsidR="00843D9F" w:rsidRPr="00843D9F" w:rsidRDefault="003C6C67" w:rsidP="00843D9F">
      <w:pPr>
        <w:rPr>
          <w:rFonts w:ascii="Times New Roman" w:hAnsi="Times New Roman" w:cs="Times New Roman"/>
          <w:sz w:val="28"/>
          <w:szCs w:val="28"/>
        </w:rPr>
      </w:pPr>
      <w:hyperlink r:id="rId28" w:history="1">
        <w:r w:rsidR="00843D9F" w:rsidRPr="00843D9F">
          <w:rPr>
            <w:rStyle w:val="a3"/>
            <w:rFonts w:ascii="Times New Roman" w:hAnsi="Times New Roman" w:cs="Times New Roman"/>
            <w:sz w:val="28"/>
            <w:szCs w:val="28"/>
          </w:rPr>
          <w:t>Файл</w:t>
        </w:r>
      </w:hyperlink>
      <w:r w:rsidR="00843D9F" w:rsidRPr="00843D9F">
        <w:rPr>
          <w:rFonts w:ascii="Times New Roman" w:hAnsi="Times New Roman" w:cs="Times New Roman"/>
          <w:sz w:val="28"/>
          <w:szCs w:val="28"/>
        </w:rPr>
        <w:t> (</w:t>
      </w:r>
      <w:r w:rsidR="00843D9F" w:rsidRPr="00843D9F">
        <w:rPr>
          <w:rFonts w:ascii="Times New Roman" w:hAnsi="Times New Roman" w:cs="Times New Roman"/>
          <w:i/>
          <w:iCs/>
          <w:sz w:val="28"/>
          <w:szCs w:val="28"/>
        </w:rPr>
        <w:t>англ.</w:t>
      </w:r>
      <w:r w:rsidR="00843D9F" w:rsidRPr="00843D9F">
        <w:rPr>
          <w:rFonts w:ascii="Times New Roman" w:hAnsi="Times New Roman" w:cs="Times New Roman"/>
          <w:sz w:val="28"/>
          <w:szCs w:val="28"/>
        </w:rPr>
        <w:t> File) - именованная область данных на носителе информации.</w:t>
      </w:r>
    </w:p>
    <w:p w14:paraId="033CCEBE" w14:textId="71BBA204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65185B7B" wp14:editId="3DB8B319">
            <wp:extent cx="5940425" cy="2954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EC9" w14:textId="120C34A5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35C34EAD" wp14:editId="0AC065C0">
            <wp:extent cx="5940425" cy="260032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52C3" w14:textId="78931D8A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7CD5BD48" wp14:editId="4E1AE369">
            <wp:extent cx="5940425" cy="223964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34A3" w14:textId="51F8B388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710078" wp14:editId="1CF72FFD">
            <wp:extent cx="5940425" cy="29337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5234" w14:textId="662EB2EB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49BF9736" wp14:editId="4478B7C4">
            <wp:extent cx="5940425" cy="29235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BD9C" w14:textId="49DBB8CD" w:rsidR="00843D9F" w:rsidRPr="00843D9F" w:rsidRDefault="00843D9F">
      <w:pPr>
        <w:rPr>
          <w:rFonts w:ascii="Times New Roman" w:hAnsi="Times New Roman" w:cs="Times New Roman"/>
        </w:rPr>
      </w:pPr>
      <w:r w:rsidRPr="00843D9F">
        <w:rPr>
          <w:rFonts w:ascii="Times New Roman" w:hAnsi="Times New Roman" w:cs="Times New Roman"/>
          <w:noProof/>
        </w:rPr>
        <w:drawing>
          <wp:inline distT="0" distB="0" distL="0" distR="0" wp14:anchorId="4E69F80F" wp14:editId="3F480B06">
            <wp:extent cx="5940425" cy="300164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FDF" w14:textId="77777777" w:rsidR="00843D9F" w:rsidRPr="00843D9F" w:rsidRDefault="00843D9F" w:rsidP="00843D9F">
      <w:pPr>
        <w:rPr>
          <w:rFonts w:ascii="Times New Roman" w:hAnsi="Times New Roman" w:cs="Times New Roman"/>
          <w:sz w:val="28"/>
          <w:szCs w:val="28"/>
        </w:rPr>
      </w:pPr>
      <w:r w:rsidRPr="00843D9F">
        <w:rPr>
          <w:rFonts w:ascii="Times New Roman" w:hAnsi="Times New Roman" w:cs="Times New Roman"/>
          <w:sz w:val="28"/>
          <w:szCs w:val="28"/>
        </w:rPr>
        <w:lastRenderedPageBreak/>
        <w:t>Запись в файл возможна и с помощью стандартной функции </w:t>
      </w:r>
      <w:proofErr w:type="spellStart"/>
      <w:r w:rsidR="00AC6A54">
        <w:fldChar w:fldCharType="begin"/>
      </w:r>
      <w:r w:rsidR="00AC6A54">
        <w:instrText xml:space="preserve"> HYPERLINK "https://www.yuripetrov.ru/edu/python/ch_03_01.html" </w:instrText>
      </w:r>
      <w:r w:rsidR="00AC6A54">
        <w:fldChar w:fldCharType="separate"/>
      </w:r>
      <w:r w:rsidRPr="00843D9F">
        <w:rPr>
          <w:rStyle w:val="a3"/>
          <w:rFonts w:ascii="Times New Roman" w:hAnsi="Times New Roman" w:cs="Times New Roman"/>
          <w:sz w:val="28"/>
          <w:szCs w:val="28"/>
        </w:rPr>
        <w:t>print</w:t>
      </w:r>
      <w:proofErr w:type="spellEnd"/>
      <w:r w:rsidR="00AC6A54">
        <w:rPr>
          <w:rStyle w:val="a3"/>
          <w:rFonts w:ascii="Times New Roman" w:hAnsi="Times New Roman" w:cs="Times New Roman"/>
          <w:sz w:val="28"/>
          <w:szCs w:val="28"/>
        </w:rPr>
        <w:fldChar w:fldCharType="end"/>
      </w:r>
      <w:hyperlink r:id="rId35" w:history="1">
        <w:r w:rsidRPr="00843D9F">
          <w:rPr>
            <w:rStyle w:val="a3"/>
            <w:rFonts w:ascii="Times New Roman" w:hAnsi="Times New Roman" w:cs="Times New Roman"/>
            <w:sz w:val="28"/>
            <w:szCs w:val="28"/>
          </w:rPr>
          <w:t>()</w:t>
        </w:r>
      </w:hyperlink>
      <w:r w:rsidRPr="00843D9F">
        <w:rPr>
          <w:rFonts w:ascii="Times New Roman" w:hAnsi="Times New Roman" w:cs="Times New Roman"/>
          <w:sz w:val="28"/>
          <w:szCs w:val="28"/>
        </w:rPr>
        <w:t>, установив ключевой параметр </w:t>
      </w:r>
      <w:proofErr w:type="spellStart"/>
      <w:r w:rsidRPr="00843D9F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843D9F">
        <w:rPr>
          <w:rFonts w:ascii="Times New Roman" w:hAnsi="Times New Roman" w:cs="Times New Roman"/>
          <w:sz w:val="28"/>
          <w:szCs w:val="28"/>
        </w:rPr>
        <w:t> в открытый файловый объект.</w:t>
      </w:r>
    </w:p>
    <w:p w14:paraId="2DA1DCCE" w14:textId="0526673B" w:rsidR="00843D9F" w:rsidRDefault="00C0337B">
      <w:pPr>
        <w:rPr>
          <w:rFonts w:ascii="Times New Roman" w:hAnsi="Times New Roman" w:cs="Times New Roman"/>
        </w:rPr>
      </w:pPr>
      <w:r w:rsidRPr="00C0337B">
        <w:rPr>
          <w:rFonts w:ascii="Times New Roman" w:hAnsi="Times New Roman" w:cs="Times New Roman"/>
          <w:noProof/>
        </w:rPr>
        <w:drawing>
          <wp:inline distT="0" distB="0" distL="0" distR="0" wp14:anchorId="691DAA83" wp14:editId="683CF240">
            <wp:extent cx="5940425" cy="114173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4BB1" w14:textId="6787D138" w:rsidR="00C0337B" w:rsidRPr="00C0337B" w:rsidRDefault="00C0337B">
      <w:pPr>
        <w:rPr>
          <w:rFonts w:ascii="Times New Roman" w:hAnsi="Times New Roman" w:cs="Times New Roman"/>
        </w:rPr>
      </w:pPr>
      <w:r w:rsidRPr="00C0337B">
        <w:rPr>
          <w:rFonts w:ascii="Times New Roman" w:hAnsi="Times New Roman" w:cs="Times New Roman"/>
          <w:noProof/>
        </w:rPr>
        <w:drawing>
          <wp:inline distT="0" distB="0" distL="0" distR="0" wp14:anchorId="754B3812" wp14:editId="380B3E7E">
            <wp:extent cx="5940425" cy="210058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5470" w14:textId="77777777" w:rsidR="00C0337B" w:rsidRPr="00C0337B" w:rsidRDefault="00C0337B" w:rsidP="00C0337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337B">
        <w:rPr>
          <w:rFonts w:ascii="Times New Roman" w:hAnsi="Times New Roman" w:cs="Times New Roman"/>
          <w:sz w:val="28"/>
          <w:szCs w:val="28"/>
        </w:rPr>
        <w:t>Сериализация</w:t>
      </w:r>
      <w:proofErr w:type="spellEnd"/>
      <w:r w:rsidRPr="00C0337B">
        <w:rPr>
          <w:rFonts w:ascii="Times New Roman" w:hAnsi="Times New Roman" w:cs="Times New Roman"/>
          <w:sz w:val="28"/>
          <w:szCs w:val="28"/>
        </w:rPr>
        <w:t xml:space="preserve"> — процесс перевода какой-либо структуры данных в последовательность битов. </w:t>
      </w:r>
    </w:p>
    <w:p w14:paraId="04364632" w14:textId="01B9EAAD" w:rsidR="00C0337B" w:rsidRDefault="00C0337B" w:rsidP="00C0337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337B">
        <w:rPr>
          <w:rFonts w:ascii="Times New Roman" w:hAnsi="Times New Roman" w:cs="Times New Roman"/>
          <w:sz w:val="28"/>
          <w:szCs w:val="28"/>
        </w:rPr>
        <w:t>Десериализация</w:t>
      </w:r>
      <w:proofErr w:type="spellEnd"/>
      <w:r w:rsidRPr="00C0337B">
        <w:rPr>
          <w:rFonts w:ascii="Times New Roman" w:hAnsi="Times New Roman" w:cs="Times New Roman"/>
          <w:sz w:val="28"/>
          <w:szCs w:val="28"/>
        </w:rPr>
        <w:t xml:space="preserve"> — обратный процесс.</w:t>
      </w:r>
    </w:p>
    <w:p w14:paraId="546CA877" w14:textId="106D1C62" w:rsidR="00C0337B" w:rsidRDefault="00C0337B" w:rsidP="00C0337B">
      <w:pPr>
        <w:rPr>
          <w:rFonts w:ascii="Times New Roman" w:hAnsi="Times New Roman" w:cs="Times New Roman"/>
          <w:sz w:val="28"/>
          <w:szCs w:val="28"/>
        </w:rPr>
      </w:pPr>
      <w:r w:rsidRPr="00C033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68BE52" wp14:editId="01B4CEC5">
            <wp:extent cx="5940425" cy="162433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3A6" w14:textId="740010FB" w:rsidR="00C0337B" w:rsidRDefault="00C0337B" w:rsidP="00C0337B">
      <w:pPr>
        <w:rPr>
          <w:rFonts w:ascii="Times New Roman" w:hAnsi="Times New Roman" w:cs="Times New Roman"/>
          <w:sz w:val="28"/>
          <w:szCs w:val="28"/>
        </w:rPr>
      </w:pPr>
      <w:r w:rsidRPr="00C033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879786" wp14:editId="288E3E7D">
            <wp:extent cx="5044440" cy="232621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1096" cy="232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69A4" w14:textId="2BE9E8DD" w:rsidR="00C0337B" w:rsidRDefault="00CF5174" w:rsidP="00C0337B">
      <w:pPr>
        <w:rPr>
          <w:rFonts w:ascii="Times New Roman" w:hAnsi="Times New Roman" w:cs="Times New Roman"/>
          <w:sz w:val="28"/>
          <w:szCs w:val="28"/>
        </w:rPr>
      </w:pPr>
      <w:r w:rsidRPr="00CF5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95F277" wp14:editId="7CE9AEF5">
            <wp:extent cx="5940425" cy="22218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2380" w14:textId="4D906F86" w:rsidR="00CF5174" w:rsidRDefault="00CF5174" w:rsidP="00C0337B">
      <w:pPr>
        <w:rPr>
          <w:rFonts w:ascii="Times New Roman" w:hAnsi="Times New Roman" w:cs="Times New Roman"/>
          <w:sz w:val="28"/>
          <w:szCs w:val="28"/>
        </w:rPr>
      </w:pPr>
      <w:r w:rsidRPr="00CF5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EC279E" wp14:editId="0E1CE6C2">
            <wp:extent cx="5478780" cy="1998247"/>
            <wp:effectExtent l="0" t="0" r="762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592" cy="20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5693" w14:textId="57454F61" w:rsidR="00CF5174" w:rsidRDefault="00CF5174" w:rsidP="00C0337B">
      <w:pPr>
        <w:rPr>
          <w:rFonts w:ascii="Times New Roman" w:hAnsi="Times New Roman" w:cs="Times New Roman"/>
          <w:sz w:val="28"/>
          <w:szCs w:val="28"/>
        </w:rPr>
      </w:pPr>
      <w:r w:rsidRPr="00CF5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446CA7" wp14:editId="266EB4D0">
            <wp:extent cx="5311140" cy="1926317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0629" cy="19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0DFD" w14:textId="001B685B" w:rsidR="00CF5174" w:rsidRDefault="00CF5174" w:rsidP="00C0337B">
      <w:pPr>
        <w:rPr>
          <w:rFonts w:ascii="Times New Roman" w:hAnsi="Times New Roman" w:cs="Times New Roman"/>
          <w:sz w:val="28"/>
          <w:szCs w:val="28"/>
        </w:rPr>
      </w:pPr>
      <w:r w:rsidRPr="00CF5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D5802" wp14:editId="0FE2A95E">
            <wp:extent cx="5349240" cy="2503936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2479" cy="250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27E7" w14:textId="47E4ACAF" w:rsidR="00CF5174" w:rsidRDefault="00CF5174" w:rsidP="00C0337B">
      <w:pPr>
        <w:rPr>
          <w:rFonts w:ascii="Times New Roman" w:hAnsi="Times New Roman" w:cs="Times New Roman"/>
          <w:sz w:val="28"/>
          <w:szCs w:val="28"/>
        </w:rPr>
      </w:pPr>
      <w:r w:rsidRPr="00CF51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B4454B" wp14:editId="461FAAB5">
            <wp:extent cx="5940425" cy="30594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1A1" w14:textId="4FF56E9B" w:rsidR="00CF5174" w:rsidRDefault="00CF5174" w:rsidP="00C0337B">
      <w:pPr>
        <w:rPr>
          <w:rFonts w:ascii="Times New Roman" w:hAnsi="Times New Roman" w:cs="Times New Roman"/>
          <w:sz w:val="28"/>
          <w:szCs w:val="28"/>
        </w:rPr>
      </w:pPr>
      <w:r w:rsidRPr="00CF51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8E62BD" wp14:editId="1987507D">
            <wp:extent cx="5577399" cy="257556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8390" cy="257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1730" w14:textId="747178FB" w:rsidR="00CF5174" w:rsidRDefault="00E205E9" w:rsidP="00C0337B">
      <w:pPr>
        <w:rPr>
          <w:rFonts w:ascii="Times New Roman" w:hAnsi="Times New Roman" w:cs="Times New Roman"/>
          <w:sz w:val="28"/>
          <w:szCs w:val="28"/>
        </w:rPr>
      </w:pPr>
      <w:r w:rsidRPr="00E205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58BFB" wp14:editId="41F1A6BB">
            <wp:extent cx="5940425" cy="74231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1804" w14:textId="4309D966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E5F545" wp14:editId="2B3CAB81">
            <wp:extent cx="5940425" cy="23412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853A" w14:textId="69D6E73A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D69493" wp14:editId="2DD8BD06">
            <wp:extent cx="5287815" cy="240792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6106" cy="24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E376" w14:textId="518C3460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33469" wp14:editId="3D817359">
            <wp:extent cx="5940425" cy="332930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2FC7" w14:textId="1D18E6DA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655F2" wp14:editId="1BA4D1FF">
            <wp:extent cx="5608320" cy="3143178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7350" cy="31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A386" w14:textId="5A853CDF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64C910" wp14:editId="3934FF8C">
            <wp:extent cx="5940425" cy="12007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1B19C" wp14:editId="784E6D8B">
            <wp:extent cx="5940425" cy="10236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9B01" w14:textId="75024780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2E711" wp14:editId="19C6A706">
            <wp:extent cx="5940425" cy="9994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EDC9" w14:textId="3A1B90F9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09850" wp14:editId="236B3BD0">
            <wp:extent cx="2336042" cy="9906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9716" cy="99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CD0" w14:textId="77777777" w:rsidR="001C7B63" w:rsidRPr="001C7B63" w:rsidRDefault="001C7B63" w:rsidP="001C7B63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sz w:val="28"/>
          <w:szCs w:val="28"/>
        </w:rPr>
        <w:t>Python считается интерпретируемым языком, однако имеет </w:t>
      </w:r>
      <w:hyperlink r:id="rId55" w:history="1">
        <w:r w:rsidRPr="001C7B63">
          <w:rPr>
            <w:rStyle w:val="a3"/>
            <w:rFonts w:ascii="Times New Roman" w:hAnsi="Times New Roman" w:cs="Times New Roman"/>
            <w:sz w:val="28"/>
            <w:szCs w:val="28"/>
          </w:rPr>
          <w:t>гибридную составляющую</w:t>
        </w:r>
      </w:hyperlink>
      <w:r w:rsidRPr="001C7B63">
        <w:rPr>
          <w:rFonts w:ascii="Times New Roman" w:hAnsi="Times New Roman" w:cs="Times New Roman"/>
          <w:sz w:val="28"/>
          <w:szCs w:val="28"/>
        </w:rPr>
        <w:t>: при запуске программы происходит компиляция в промежуточный байт-код (бинарный файл с расширением *.</w:t>
      </w:r>
      <w:proofErr w:type="spellStart"/>
      <w:r w:rsidRPr="001C7B63">
        <w:rPr>
          <w:rFonts w:ascii="Times New Roman" w:hAnsi="Times New Roman" w:cs="Times New Roman"/>
          <w:sz w:val="28"/>
          <w:szCs w:val="28"/>
        </w:rPr>
        <w:t>pyc</w:t>
      </w:r>
      <w:proofErr w:type="spellEnd"/>
      <w:r w:rsidRPr="001C7B63">
        <w:rPr>
          <w:rFonts w:ascii="Times New Roman" w:hAnsi="Times New Roman" w:cs="Times New Roman"/>
          <w:sz w:val="28"/>
          <w:szCs w:val="28"/>
        </w:rPr>
        <w:t>) всех импортированных модулей, после чего код выполняется виртуальной машиной.</w:t>
      </w:r>
    </w:p>
    <w:p w14:paraId="56EDC796" w14:textId="77777777" w:rsidR="001C7B63" w:rsidRPr="001C7B63" w:rsidRDefault="001C7B63" w:rsidP="001C7B63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sz w:val="28"/>
          <w:szCs w:val="28"/>
        </w:rPr>
        <w:t>Файл *.</w:t>
      </w:r>
      <w:proofErr w:type="spellStart"/>
      <w:r w:rsidRPr="001C7B63">
        <w:rPr>
          <w:rFonts w:ascii="Times New Roman" w:hAnsi="Times New Roman" w:cs="Times New Roman"/>
          <w:sz w:val="28"/>
          <w:szCs w:val="28"/>
        </w:rPr>
        <w:t>pyc</w:t>
      </w:r>
      <w:proofErr w:type="spellEnd"/>
      <w:r w:rsidRPr="001C7B63">
        <w:rPr>
          <w:rFonts w:ascii="Times New Roman" w:hAnsi="Times New Roman" w:cs="Times New Roman"/>
          <w:sz w:val="28"/>
          <w:szCs w:val="28"/>
        </w:rPr>
        <w:t> создается заново только в случае, если исходный код был изменен (проверяется дата изменения), иначе используется уже найденная «скомпилированная» версия. При этом компилируются только импортируемые модули (так, текущий запускаемый модуль скомпилирован не будет).</w:t>
      </w:r>
    </w:p>
    <w:p w14:paraId="48C2C4C9" w14:textId="6B4BC268" w:rsidR="001C7B63" w:rsidRDefault="001C7B63" w:rsidP="00C0337B">
      <w:pPr>
        <w:rPr>
          <w:rFonts w:ascii="Times New Roman" w:hAnsi="Times New Roman" w:cs="Times New Roman"/>
          <w:sz w:val="28"/>
          <w:szCs w:val="28"/>
        </w:rPr>
      </w:pPr>
      <w:r w:rsidRPr="001C7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0EE03" wp14:editId="1F902881">
            <wp:extent cx="4762500" cy="221605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4813" cy="2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B410" w14:textId="0B5CB66B" w:rsidR="001C7B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D21AAC" wp14:editId="0EB686C4">
            <wp:extent cx="5940425" cy="21221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D699" w14:textId="619BB7D7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AC5D1" wp14:editId="323CCD46">
            <wp:extent cx="5940425" cy="22466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A2E6" w14:textId="04089024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E49DE" wp14:editId="4EE6B708">
            <wp:extent cx="5940425" cy="13550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6D93" w14:textId="62849514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89A3C" wp14:editId="004141C3">
            <wp:extent cx="5940425" cy="268287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A040" w14:textId="3026911A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</w:p>
    <w:p w14:paraId="52996F35" w14:textId="316B7535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B8CE3B" wp14:editId="0BA76F74">
            <wp:extent cx="5940425" cy="142811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3159" w14:textId="754A60A3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BC36A" wp14:editId="42A955B9">
            <wp:extent cx="5940425" cy="219202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4387" w14:textId="4D6F9F7A" w:rsidR="00A40763" w:rsidRDefault="00A40763" w:rsidP="00C0337B">
      <w:pPr>
        <w:rPr>
          <w:rFonts w:ascii="Times New Roman" w:hAnsi="Times New Roman" w:cs="Times New Roman"/>
          <w:sz w:val="28"/>
          <w:szCs w:val="28"/>
        </w:rPr>
      </w:pPr>
      <w:r w:rsidRPr="00A407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18CDC0" wp14:editId="090D8EC0">
            <wp:extent cx="5624553" cy="28041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8515" cy="28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FC89" w14:textId="51DA4571" w:rsidR="00A40763" w:rsidRDefault="00CA017C" w:rsidP="00C0337B">
      <w:pPr>
        <w:rPr>
          <w:rFonts w:ascii="Times New Roman" w:hAnsi="Times New Roman" w:cs="Times New Roman"/>
          <w:sz w:val="28"/>
          <w:szCs w:val="28"/>
        </w:rPr>
      </w:pPr>
      <w:r w:rsidRPr="00CA01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F41EE6" wp14:editId="15C21632">
            <wp:extent cx="5547360" cy="23932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0547" cy="23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F29E" w14:textId="131B3CAB" w:rsidR="00CA017C" w:rsidRDefault="00CA017C" w:rsidP="00C0337B">
      <w:pPr>
        <w:rPr>
          <w:rFonts w:ascii="Times New Roman" w:hAnsi="Times New Roman" w:cs="Times New Roman"/>
          <w:sz w:val="28"/>
          <w:szCs w:val="28"/>
        </w:rPr>
      </w:pPr>
      <w:r w:rsidRPr="00CA01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DD1449" wp14:editId="5640E843">
            <wp:extent cx="5940425" cy="2549525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15EF" w14:textId="53C9EBC9" w:rsidR="00CA017C" w:rsidRDefault="00CA017C" w:rsidP="00CA017C">
      <w:pPr>
        <w:rPr>
          <w:rFonts w:ascii="Times New Roman" w:hAnsi="Times New Roman" w:cs="Times New Roman"/>
          <w:sz w:val="28"/>
          <w:szCs w:val="28"/>
        </w:rPr>
      </w:pPr>
      <w:r w:rsidRPr="00CA01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A8A53F" wp14:editId="237B7F28">
            <wp:extent cx="5940425" cy="3042285"/>
            <wp:effectExtent l="0" t="0" r="3175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5816" w14:textId="1A791633" w:rsidR="00CA017C" w:rsidRDefault="00DC0243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F11B48" wp14:editId="6B0E30F5">
            <wp:extent cx="5940425" cy="19646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6B49" w14:textId="53BA33A4" w:rsidR="00DC0243" w:rsidRDefault="00DC0243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D541FE" wp14:editId="1175152E">
            <wp:extent cx="5940425" cy="68834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01AE" w14:textId="3BB7FCEC" w:rsidR="00DC0243" w:rsidRDefault="00DC0243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024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46FC204" wp14:editId="5F041C21">
            <wp:extent cx="5940425" cy="227711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C8E5" w14:textId="6026D8D0" w:rsidR="00DC0243" w:rsidRDefault="00DC0243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82B65C" wp14:editId="1ECAABA0">
            <wp:extent cx="5940425" cy="115697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C89" w14:textId="62311199" w:rsidR="00DC0243" w:rsidRDefault="00DC0243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A5CA83" wp14:editId="0671C240">
            <wp:extent cx="5576878" cy="2834640"/>
            <wp:effectExtent l="0" t="0" r="508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1631" cy="283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FDB7" w14:textId="5535C95F" w:rsidR="00DC0243" w:rsidRDefault="00DC0243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C02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F24955" wp14:editId="62031A58">
            <wp:extent cx="5303520" cy="251768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6278" cy="251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1D3A" w14:textId="00D4B1EF" w:rsidR="00DC0243" w:rsidRDefault="008A0BCE" w:rsidP="00CA017C">
      <w:pPr>
        <w:rPr>
          <w:rFonts w:ascii="Times New Roman" w:hAnsi="Times New Roman" w:cs="Times New Roman"/>
          <w:sz w:val="28"/>
          <w:szCs w:val="28"/>
        </w:rPr>
      </w:pPr>
      <w:r w:rsidRPr="008A0B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92FD7" wp14:editId="3B4FD615">
            <wp:extent cx="5940425" cy="130238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CA2E" w14:textId="3DF7F924" w:rsidR="008A0BCE" w:rsidRDefault="008A0BCE" w:rsidP="00CA017C">
      <w:pPr>
        <w:rPr>
          <w:rFonts w:ascii="Times New Roman" w:hAnsi="Times New Roman" w:cs="Times New Roman"/>
          <w:sz w:val="28"/>
          <w:szCs w:val="28"/>
        </w:rPr>
      </w:pPr>
      <w:r w:rsidRPr="008A0B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E8026C" wp14:editId="153C352A">
            <wp:extent cx="5189220" cy="4111992"/>
            <wp:effectExtent l="0" t="0" r="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2103" cy="41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AA66" w14:textId="41D05071" w:rsidR="008A0BCE" w:rsidRDefault="008A0BCE" w:rsidP="00CA017C">
      <w:pPr>
        <w:rPr>
          <w:rFonts w:ascii="Times New Roman" w:hAnsi="Times New Roman" w:cs="Times New Roman"/>
          <w:sz w:val="28"/>
          <w:szCs w:val="28"/>
        </w:rPr>
      </w:pPr>
      <w:r w:rsidRPr="008A0B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3329C" wp14:editId="2DEC01FA">
            <wp:extent cx="5940425" cy="35128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E420" w14:textId="48915C23" w:rsidR="008A0BCE" w:rsidRDefault="008A0BCE" w:rsidP="00CA017C">
      <w:pPr>
        <w:rPr>
          <w:rFonts w:ascii="Times New Roman" w:hAnsi="Times New Roman" w:cs="Times New Roman"/>
          <w:sz w:val="28"/>
          <w:szCs w:val="28"/>
        </w:rPr>
      </w:pPr>
      <w:r w:rsidRPr="008A0B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DDD0C0" wp14:editId="391DD56C">
            <wp:extent cx="5940425" cy="303339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4A2" w14:textId="46FEAD8F" w:rsidR="008A0BCE" w:rsidRDefault="008A0BCE" w:rsidP="00CA017C">
      <w:pPr>
        <w:rPr>
          <w:rFonts w:ascii="Times New Roman" w:hAnsi="Times New Roman" w:cs="Times New Roman"/>
          <w:sz w:val="28"/>
          <w:szCs w:val="28"/>
        </w:rPr>
      </w:pPr>
      <w:r w:rsidRPr="008A0B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3C1A4" wp14:editId="6B94D00F">
            <wp:extent cx="5940425" cy="248158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62F" w14:textId="20D94438" w:rsidR="008A0BCE" w:rsidRDefault="00325452" w:rsidP="00CA017C">
      <w:pPr>
        <w:rPr>
          <w:rFonts w:ascii="Times New Roman" w:hAnsi="Times New Roman" w:cs="Times New Roman"/>
          <w:sz w:val="28"/>
          <w:szCs w:val="28"/>
        </w:rPr>
      </w:pPr>
      <w:r w:rsidRPr="003254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EAD7F" wp14:editId="58C8AFF5">
            <wp:extent cx="5940425" cy="114681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E7B1" w14:textId="4323AB11" w:rsidR="00044DA7" w:rsidRDefault="00044DA7" w:rsidP="00CA017C">
      <w:pPr>
        <w:rPr>
          <w:rFonts w:ascii="Helvetica" w:hAnsi="Helvetica" w:cs="Helvetica"/>
          <w:color w:val="454545"/>
          <w:shd w:val="clear" w:color="auto" w:fill="FFFFFF"/>
        </w:rPr>
      </w:pPr>
      <w:r>
        <w:rPr>
          <w:rFonts w:ascii="Helvetica" w:hAnsi="Helvetica" w:cs="Helvetica"/>
          <w:color w:val="454545"/>
          <w:shd w:val="clear" w:color="auto" w:fill="FFFFFF"/>
        </w:rPr>
        <w:t>Одиночное подчеркивание в начале имени атрибута говорит о том, что переменная или метод не предназначен для использования вне методов класса, однако атрибут доступен по этому имени.</w:t>
      </w:r>
    </w:p>
    <w:p w14:paraId="4A669041" w14:textId="3D04E9E9" w:rsidR="00044DA7" w:rsidRDefault="00044DA7" w:rsidP="00CA017C">
      <w:pPr>
        <w:rPr>
          <w:rFonts w:ascii="Helvetica" w:hAnsi="Helvetica" w:cs="Helvetica"/>
          <w:color w:val="454545"/>
          <w:shd w:val="clear" w:color="auto" w:fill="FFFFFF"/>
        </w:rPr>
      </w:pPr>
      <w:r>
        <w:rPr>
          <w:rFonts w:ascii="Helvetica" w:hAnsi="Helvetica" w:cs="Helvetica"/>
          <w:color w:val="454545"/>
          <w:shd w:val="clear" w:color="auto" w:fill="FFFFFF"/>
        </w:rPr>
        <w:t>Двойное подчеркивание в начале имени атрибута даёт большую защиту: атрибут становится недоступным по этому имени.</w:t>
      </w:r>
    </w:p>
    <w:p w14:paraId="008E7361" w14:textId="187C5C89" w:rsidR="00044DA7" w:rsidRDefault="00044DA7" w:rsidP="00CA017C">
      <w:pPr>
        <w:rPr>
          <w:rFonts w:ascii="Times New Roman" w:hAnsi="Times New Roman" w:cs="Times New Roman"/>
          <w:sz w:val="28"/>
          <w:szCs w:val="28"/>
        </w:rPr>
      </w:pPr>
      <w:r w:rsidRPr="00044D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752E3" wp14:editId="55726C25">
            <wp:extent cx="5940425" cy="1137285"/>
            <wp:effectExtent l="0" t="0" r="317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A212" w14:textId="6DB9AF23" w:rsidR="0089422E" w:rsidRDefault="0089422E" w:rsidP="00CA017C">
      <w:pPr>
        <w:rPr>
          <w:rFonts w:ascii="Times New Roman" w:hAnsi="Times New Roman" w:cs="Times New Roman"/>
          <w:sz w:val="28"/>
          <w:szCs w:val="28"/>
        </w:rPr>
      </w:pPr>
      <w:r w:rsidRPr="008942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0E1DC8" wp14:editId="1EDAA38A">
            <wp:extent cx="5940425" cy="2110740"/>
            <wp:effectExtent l="0" t="0" r="3175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8942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FE0C2" wp14:editId="68408D37">
            <wp:extent cx="5940425" cy="38919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8942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D4F8C3" wp14:editId="41BD383A">
            <wp:extent cx="5940425" cy="242125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C003" w14:textId="627C0394" w:rsidR="002067EB" w:rsidRDefault="002067EB" w:rsidP="00CA017C">
      <w:pPr>
        <w:rPr>
          <w:rFonts w:ascii="Times New Roman" w:hAnsi="Times New Roman" w:cs="Times New Roman"/>
          <w:sz w:val="28"/>
          <w:szCs w:val="28"/>
        </w:rPr>
      </w:pPr>
      <w:r w:rsidRPr="002067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52EE6" wp14:editId="55F15291">
            <wp:extent cx="4830259" cy="3558540"/>
            <wp:effectExtent l="0" t="0" r="889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4105" cy="35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354F" w14:textId="732F6E91" w:rsidR="002067EB" w:rsidRDefault="002067EB" w:rsidP="00CA017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6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B3A5A" wp14:editId="2D73F32D">
            <wp:extent cx="4861560" cy="271062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9629" cy="27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206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271CB1" wp14:editId="0DE54850">
            <wp:extent cx="4869180" cy="2207396"/>
            <wp:effectExtent l="0" t="0" r="7620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8044" cy="221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92FA" w14:textId="20608D03" w:rsidR="00746484" w:rsidRPr="003C6C67" w:rsidRDefault="00746484" w:rsidP="00CA017C">
      <w:pPr>
        <w:rPr>
          <w:rFonts w:ascii="Times New Roman" w:hAnsi="Times New Roman" w:cs="Times New Roman"/>
          <w:sz w:val="28"/>
          <w:szCs w:val="28"/>
        </w:rPr>
      </w:pPr>
    </w:p>
    <w:sectPr w:rsidR="00746484" w:rsidRPr="003C6C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F77FC"/>
    <w:multiLevelType w:val="hybridMultilevel"/>
    <w:tmpl w:val="C73014EC"/>
    <w:lvl w:ilvl="0" w:tplc="243EB5F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780F3F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232AB8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D963DA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B36D244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1C94C9A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04FA5CD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4DC3AE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3B3488C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84E"/>
    <w:rsid w:val="0004084E"/>
    <w:rsid w:val="00044DA7"/>
    <w:rsid w:val="00076ACC"/>
    <w:rsid w:val="001B7229"/>
    <w:rsid w:val="001C7B63"/>
    <w:rsid w:val="002067EB"/>
    <w:rsid w:val="00325452"/>
    <w:rsid w:val="00330EE1"/>
    <w:rsid w:val="003372F5"/>
    <w:rsid w:val="003C6C67"/>
    <w:rsid w:val="00746484"/>
    <w:rsid w:val="007E2F67"/>
    <w:rsid w:val="00843D9F"/>
    <w:rsid w:val="0089422E"/>
    <w:rsid w:val="008A0BCE"/>
    <w:rsid w:val="009C7F1A"/>
    <w:rsid w:val="00A40763"/>
    <w:rsid w:val="00AC6A54"/>
    <w:rsid w:val="00B75118"/>
    <w:rsid w:val="00C0337B"/>
    <w:rsid w:val="00CA017C"/>
    <w:rsid w:val="00CF5174"/>
    <w:rsid w:val="00DA3401"/>
    <w:rsid w:val="00DC0243"/>
    <w:rsid w:val="00E205E9"/>
    <w:rsid w:val="00F77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2E36E"/>
  <w15:chartTrackingRefBased/>
  <w15:docId w15:val="{5D99BA9F-5A22-47F1-9909-86BC0E10F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43D9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43D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40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hyperlink" Target="https://www.yuripetrov.ru/edu/python/ch_03_01.html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ru.wikipedia.org/wiki/%D0%A4%D0%B0%D0%B9%D0%BB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hyperlink" Target="https://www.yuripetrov.ru/edu/python/ch_01_01.html" TargetMode="External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63C7E-302D-4B1E-BD18-E7727196A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1</Pages>
  <Words>413</Words>
  <Characters>2359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Снежко</dc:creator>
  <cp:keywords/>
  <dc:description/>
  <cp:lastModifiedBy>Максим Снежко</cp:lastModifiedBy>
  <cp:revision>19</cp:revision>
  <cp:lastPrinted>2024-04-11T15:14:00Z</cp:lastPrinted>
  <dcterms:created xsi:type="dcterms:W3CDTF">2024-04-04T13:15:00Z</dcterms:created>
  <dcterms:modified xsi:type="dcterms:W3CDTF">2024-04-12T12:28:00Z</dcterms:modified>
</cp:coreProperties>
</file>